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1FC0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C23A2" w14:paraId="325BC023" w14:textId="2043FF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F907E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907E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F907E3" w:rsidR="00F907E3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F907E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F907E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907E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F907E3" w:rsidR="00EC23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907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3A2" w:rsidR="00EC23A2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86399C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C23A2" w:rsidR="00EC23A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C23A2" w:rsidR="00EC23A2">
        <w:rPr>
          <w:rFonts w:ascii="Times New Roman" w:eastAsia="Times New Roman" w:hAnsi="Times New Roman" w:cs="Times New Roman"/>
          <w:b/>
          <w:sz w:val="24"/>
          <w:szCs w:val="24"/>
        </w:rPr>
        <w:t>Пожитковой</w:t>
      </w:r>
      <w:r w:rsidRPr="00EC23A2" w:rsidR="00EC2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399C">
        <w:rPr>
          <w:rFonts w:ascii="Times New Roman" w:eastAsia="Times New Roman" w:hAnsi="Times New Roman" w:cs="Times New Roman"/>
          <w:b/>
          <w:sz w:val="24"/>
          <w:szCs w:val="24"/>
        </w:rPr>
        <w:t>М.О.***</w:t>
      </w:r>
      <w:r w:rsidRPr="00EC23A2" w:rsidR="00EC23A2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EC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25A5E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A2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EC23A2">
        <w:rPr>
          <w:rFonts w:ascii="Times New Roman" w:eastAsia="Times New Roman" w:hAnsi="Times New Roman" w:cs="Times New Roman"/>
          <w:sz w:val="24"/>
          <w:szCs w:val="24"/>
        </w:rPr>
        <w:t xml:space="preserve"> М.О., являясь генеральным директором общества с ограниченной ответственностью «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23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3 месяца,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7EAB3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32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B76332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0D175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7361C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3 месяца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28.04.2025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56730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B76332" w:rsidR="00B76332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11.11.2025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132735" w:rsidR="00132735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86399C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32735" w:rsidR="0013273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12B1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32735" w:rsidR="00132735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132735" w:rsidR="00132735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735" w:rsidRPr="00132735" w:rsidP="00132735" w14:paraId="0DC5B8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132735" w:rsidRPr="00132735" w:rsidP="00132735" w14:paraId="75491A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132735" w:rsidRPr="00132735" w:rsidP="00132735" w14:paraId="10983501" w14:textId="5B1E5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 М.О., что она впервые привлекается к административной ответственности,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132735" w14:paraId="1656DF9E" w14:textId="3A36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="00D76FF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32735" w:rsidRPr="00132735" w:rsidP="00132735" w14:paraId="0C8DD78E" w14:textId="36FA35D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1327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генерального директора общества с ограниченной ответственностью «</w:t>
      </w:r>
      <w:r w:rsidR="00863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Пожиткову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63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М.О.</w:t>
      </w:r>
      <w:r w:rsidRPr="001327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132735" w14:paraId="12759318" w14:textId="38932B7E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P="00E60A97" w14:paraId="55791075" w14:textId="00F85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FFB" w:rsidRPr="008044A5" w:rsidP="00E60A97" w14:paraId="3E02850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73B71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32735"/>
    <w:rsid w:val="00161932"/>
    <w:rsid w:val="00161B7A"/>
    <w:rsid w:val="002631CB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A54AE"/>
    <w:rsid w:val="007F7831"/>
    <w:rsid w:val="008044A5"/>
    <w:rsid w:val="00823466"/>
    <w:rsid w:val="00832131"/>
    <w:rsid w:val="0086399C"/>
    <w:rsid w:val="00882F1F"/>
    <w:rsid w:val="0088469A"/>
    <w:rsid w:val="008C74A3"/>
    <w:rsid w:val="008E5ACF"/>
    <w:rsid w:val="008F5D4F"/>
    <w:rsid w:val="00942EC2"/>
    <w:rsid w:val="009D53D7"/>
    <w:rsid w:val="00AB48D3"/>
    <w:rsid w:val="00B25A92"/>
    <w:rsid w:val="00B31FD4"/>
    <w:rsid w:val="00B76332"/>
    <w:rsid w:val="00B82928"/>
    <w:rsid w:val="00C126D3"/>
    <w:rsid w:val="00C4305E"/>
    <w:rsid w:val="00C47BD6"/>
    <w:rsid w:val="00C52987"/>
    <w:rsid w:val="00CC4B71"/>
    <w:rsid w:val="00CC6739"/>
    <w:rsid w:val="00CD632E"/>
    <w:rsid w:val="00CE75BB"/>
    <w:rsid w:val="00D76FFB"/>
    <w:rsid w:val="00DD385C"/>
    <w:rsid w:val="00E60A97"/>
    <w:rsid w:val="00EA0B6A"/>
    <w:rsid w:val="00EC23A2"/>
    <w:rsid w:val="00EE0112"/>
    <w:rsid w:val="00F21732"/>
    <w:rsid w:val="00F226AF"/>
    <w:rsid w:val="00F3194D"/>
    <w:rsid w:val="00F34AC9"/>
    <w:rsid w:val="00F52E8C"/>
    <w:rsid w:val="00F879E8"/>
    <w:rsid w:val="00F907E3"/>
    <w:rsid w:val="00FA349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